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8de01eee8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e1a6563eb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Chaghcharan,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63e0d8ecf4353" /><Relationship Type="http://schemas.openxmlformats.org/officeDocument/2006/relationships/numbering" Target="/word/numbering.xml" Id="R45884b8f4b5743ad" /><Relationship Type="http://schemas.openxmlformats.org/officeDocument/2006/relationships/settings" Target="/word/settings.xml" Id="R53a91a65608b42c7" /><Relationship Type="http://schemas.openxmlformats.org/officeDocument/2006/relationships/image" Target="/word/media/d835f776-8537-4f23-9f20-1bd6a46c2b07.png" Id="R55ee1a6563eb4e9c" /></Relationships>
</file>