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1be6cd465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319fee3d8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Baia Farta,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646f419a545fe" /><Relationship Type="http://schemas.openxmlformats.org/officeDocument/2006/relationships/numbering" Target="/word/numbering.xml" Id="Rdc58aa7eb81f4290" /><Relationship Type="http://schemas.openxmlformats.org/officeDocument/2006/relationships/settings" Target="/word/settings.xml" Id="R62c226909dce4261" /><Relationship Type="http://schemas.openxmlformats.org/officeDocument/2006/relationships/image" Target="/word/media/3b62a5d5-2fd6-4707-8109-beccb9aab2ba.png" Id="R7e6319fee3d84c77" /></Relationships>
</file>