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1765f1a3e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f156ee936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Ituzaingo,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9d22be2dc470c" /><Relationship Type="http://schemas.openxmlformats.org/officeDocument/2006/relationships/numbering" Target="/word/numbering.xml" Id="R4774a081bd344ebf" /><Relationship Type="http://schemas.openxmlformats.org/officeDocument/2006/relationships/settings" Target="/word/settings.xml" Id="R58c456a4f9a547f4" /><Relationship Type="http://schemas.openxmlformats.org/officeDocument/2006/relationships/image" Target="/word/media/8ad63583-9972-4c6e-9bd3-e5a677de1de7.png" Id="Rcd1f156ee9364046" /></Relationships>
</file>