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7fb3974d0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4ccac6bfb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Ramallo,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3529bf82a4f49" /><Relationship Type="http://schemas.openxmlformats.org/officeDocument/2006/relationships/numbering" Target="/word/numbering.xml" Id="R3c193850f5b14cf7" /><Relationship Type="http://schemas.openxmlformats.org/officeDocument/2006/relationships/settings" Target="/word/settings.xml" Id="R00609c5d774e4f55" /><Relationship Type="http://schemas.openxmlformats.org/officeDocument/2006/relationships/image" Target="/word/media/3ca5c6b2-7dee-496b-a25d-a1ae04a164a8.png" Id="R2994ccac6bfb45b4" /></Relationships>
</file>