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d6cd4358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bb2b003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Saenz Pena,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8d44080c40ad" /><Relationship Type="http://schemas.openxmlformats.org/officeDocument/2006/relationships/numbering" Target="/word/numbering.xml" Id="R7ba47c172fa7479e" /><Relationship Type="http://schemas.openxmlformats.org/officeDocument/2006/relationships/settings" Target="/word/settings.xml" Id="Rde4029b0572746c0" /><Relationship Type="http://schemas.openxmlformats.org/officeDocument/2006/relationships/image" Target="/word/media/951023ad-a6f2-4dea-9b2e-ca92630f43e5.png" Id="R912dbb2b0032422a" /></Relationships>
</file>