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5ca697d09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6a42a9c76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Tandil,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82ffc509048e2" /><Relationship Type="http://schemas.openxmlformats.org/officeDocument/2006/relationships/numbering" Target="/word/numbering.xml" Id="R4c118f9527794d7c" /><Relationship Type="http://schemas.openxmlformats.org/officeDocument/2006/relationships/settings" Target="/word/settings.xml" Id="R86f5ec53a83e48ba" /><Relationship Type="http://schemas.openxmlformats.org/officeDocument/2006/relationships/image" Target="/word/media/f6037f84-52fe-4ba4-9214-d257379f5657.png" Id="R4446a42a9c7641df" /></Relationships>
</file>