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871c9db3f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a60f8d191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Valcheta,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fbb38f8764b96" /><Relationship Type="http://schemas.openxmlformats.org/officeDocument/2006/relationships/numbering" Target="/word/numbering.xml" Id="Rf5d254d45511475a" /><Relationship Type="http://schemas.openxmlformats.org/officeDocument/2006/relationships/settings" Target="/word/settings.xml" Id="Rf62d44691e434a2c" /><Relationship Type="http://schemas.openxmlformats.org/officeDocument/2006/relationships/image" Target="/word/media/9d6b97bd-594b-4806-98a9-312964f07de4.png" Id="R4cda60f8d1914eed" /></Relationships>
</file>