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7ecd13acc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afe6f2163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Bairnsdale,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ffce047f5491b" /><Relationship Type="http://schemas.openxmlformats.org/officeDocument/2006/relationships/numbering" Target="/word/numbering.xml" Id="Ref88062b8e984b5f" /><Relationship Type="http://schemas.openxmlformats.org/officeDocument/2006/relationships/settings" Target="/word/settings.xml" Id="Rda6a6edd82d144fc" /><Relationship Type="http://schemas.openxmlformats.org/officeDocument/2006/relationships/image" Target="/word/media/c7997225-77c0-407e-bb3e-712e84e2b062.png" Id="R5baafe6f21634f6a" /></Relationships>
</file>