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346e817e8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6b1c73a0e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Balranald,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c761fd84f47f3" /><Relationship Type="http://schemas.openxmlformats.org/officeDocument/2006/relationships/numbering" Target="/word/numbering.xml" Id="Rdd1e7b6598c542f0" /><Relationship Type="http://schemas.openxmlformats.org/officeDocument/2006/relationships/settings" Target="/word/settings.xml" Id="R00f586acb6614454" /><Relationship Type="http://schemas.openxmlformats.org/officeDocument/2006/relationships/image" Target="/word/media/e80eca45-0282-4c96-9290-5b2753db6989.png" Id="Rcb36b1c73a0e4f54" /></Relationships>
</file>