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379511197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cbdf008a0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4a3e60fea4f18" /><Relationship Type="http://schemas.openxmlformats.org/officeDocument/2006/relationships/numbering" Target="/word/numbering.xml" Id="R869cec858b6948ae" /><Relationship Type="http://schemas.openxmlformats.org/officeDocument/2006/relationships/settings" Target="/word/settings.xml" Id="R1fe50ffb1e554482" /><Relationship Type="http://schemas.openxmlformats.org/officeDocument/2006/relationships/image" Target="/word/media/4da1fd3e-2329-466d-9cd0-5d2d5d1d5f6b.png" Id="R767cbdf008a044c2" /></Relationships>
</file>