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40827a03d641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9b3a316d10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Booby Island,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42a3725ee4a18" /><Relationship Type="http://schemas.openxmlformats.org/officeDocument/2006/relationships/numbering" Target="/word/numbering.xml" Id="Re4dce4a2a7ff41e7" /><Relationship Type="http://schemas.openxmlformats.org/officeDocument/2006/relationships/settings" Target="/word/settings.xml" Id="R5a0aea09bb244b16" /><Relationship Type="http://schemas.openxmlformats.org/officeDocument/2006/relationships/image" Target="/word/media/1d0cc1b9-e56d-4b41-9c91-43cd29836659.png" Id="R1d9b3a316d1043f2" /></Relationships>
</file>