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2eb0341e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95b155cc5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Boronia,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1065943d14bf4" /><Relationship Type="http://schemas.openxmlformats.org/officeDocument/2006/relationships/numbering" Target="/word/numbering.xml" Id="Rbe09d72dcf004cd5" /><Relationship Type="http://schemas.openxmlformats.org/officeDocument/2006/relationships/settings" Target="/word/settings.xml" Id="R912a5afec65a492a" /><Relationship Type="http://schemas.openxmlformats.org/officeDocument/2006/relationships/image" Target="/word/media/2ac46698-7063-48b9-a736-50edb136936e.png" Id="Rea995b155cc54017" /></Relationships>
</file>