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a01ed1d92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330999988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a30254ac44784" /><Relationship Type="http://schemas.openxmlformats.org/officeDocument/2006/relationships/numbering" Target="/word/numbering.xml" Id="R12eb01890ca54e14" /><Relationship Type="http://schemas.openxmlformats.org/officeDocument/2006/relationships/settings" Target="/word/settings.xml" Id="Rba556c6d61d24531" /><Relationship Type="http://schemas.openxmlformats.org/officeDocument/2006/relationships/image" Target="/word/media/3ec1728e-6c4b-487f-bccb-7291a9f8fb3d.png" Id="R4be33099998841ce" /></Relationships>
</file>