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63d2eea0f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4a06af00b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fa05b01bd4d09" /><Relationship Type="http://schemas.openxmlformats.org/officeDocument/2006/relationships/numbering" Target="/word/numbering.xml" Id="Ra08d3c798a3448e7" /><Relationship Type="http://schemas.openxmlformats.org/officeDocument/2006/relationships/settings" Target="/word/settings.xml" Id="R861dc44f23cc4f71" /><Relationship Type="http://schemas.openxmlformats.org/officeDocument/2006/relationships/image" Target="/word/media/b28b1d2a-bc63-407e-a67e-0217840b2685.png" Id="R1ad4a06af00b432e" /></Relationships>
</file>