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4fdd1055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4ce5079af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3d639f2db4ed6" /><Relationship Type="http://schemas.openxmlformats.org/officeDocument/2006/relationships/numbering" Target="/word/numbering.xml" Id="R60797b75805a42d4" /><Relationship Type="http://schemas.openxmlformats.org/officeDocument/2006/relationships/settings" Target="/word/settings.xml" Id="Rd933ec7af2364d23" /><Relationship Type="http://schemas.openxmlformats.org/officeDocument/2006/relationships/image" Target="/word/media/7f9717d9-9641-49dc-970c-7b9f44a6da9c.png" Id="Rd5a4ce5079af498a" /></Relationships>
</file>