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b3dd9da73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acb3ca89f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c2f3706744eae" /><Relationship Type="http://schemas.openxmlformats.org/officeDocument/2006/relationships/numbering" Target="/word/numbering.xml" Id="Rc69fd2e9aeae4002" /><Relationship Type="http://schemas.openxmlformats.org/officeDocument/2006/relationships/settings" Target="/word/settings.xml" Id="R8238a176d541489a" /><Relationship Type="http://schemas.openxmlformats.org/officeDocument/2006/relationships/image" Target="/word/media/eb3c6732-e48e-451f-821d-fa1f12f15c48.png" Id="Rb93acb3ca89f4b0f" /></Relationships>
</file>