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90183ec67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dcc4369bd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Collarenebri,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7d52808bf4182" /><Relationship Type="http://schemas.openxmlformats.org/officeDocument/2006/relationships/numbering" Target="/word/numbering.xml" Id="R33fef4df6a674087" /><Relationship Type="http://schemas.openxmlformats.org/officeDocument/2006/relationships/settings" Target="/word/settings.xml" Id="R5c4fe0c7b6374057" /><Relationship Type="http://schemas.openxmlformats.org/officeDocument/2006/relationships/image" Target="/word/media/9b2bba4a-374f-419b-b469-e2d7fe5ea3da.png" Id="Rf21dcc4369bd481c" /></Relationships>
</file>