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64d6d0db6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b9bebaffb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Coolaroo,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6c5f4bb4e42b2" /><Relationship Type="http://schemas.openxmlformats.org/officeDocument/2006/relationships/numbering" Target="/word/numbering.xml" Id="Rf6757ca2b86140bf" /><Relationship Type="http://schemas.openxmlformats.org/officeDocument/2006/relationships/settings" Target="/word/settings.xml" Id="R407cfe09dde9494d" /><Relationship Type="http://schemas.openxmlformats.org/officeDocument/2006/relationships/image" Target="/word/media/a3fca309-25e9-461e-8a47-90a834b8ff27.png" Id="R316b9bebaffb4e7a" /></Relationships>
</file>