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21ff81018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2e39fb29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Coorabie,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341f0df04d2b" /><Relationship Type="http://schemas.openxmlformats.org/officeDocument/2006/relationships/numbering" Target="/word/numbering.xml" Id="R09955b8766e2408f" /><Relationship Type="http://schemas.openxmlformats.org/officeDocument/2006/relationships/settings" Target="/word/settings.xml" Id="R23df165112084970" /><Relationship Type="http://schemas.openxmlformats.org/officeDocument/2006/relationships/image" Target="/word/media/69a3a2db-7197-4998-b7d6-39a9bdb67707.png" Id="R7782e39fb290451f" /></Relationships>
</file>