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f776065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35f9117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Corowa,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fbd7beb1749e5" /><Relationship Type="http://schemas.openxmlformats.org/officeDocument/2006/relationships/numbering" Target="/word/numbering.xml" Id="R4f8ddbf4e8674c47" /><Relationship Type="http://schemas.openxmlformats.org/officeDocument/2006/relationships/settings" Target="/word/settings.xml" Id="R071dde88f7c34809" /><Relationship Type="http://schemas.openxmlformats.org/officeDocument/2006/relationships/image" Target="/word/media/546a9036-ca89-45c7-8cce-e4c4ead538be.png" Id="R76b035f9117c44ad" /></Relationships>
</file>