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881a49ab8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6e518741f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Derrimut,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01459d2b24383" /><Relationship Type="http://schemas.openxmlformats.org/officeDocument/2006/relationships/numbering" Target="/word/numbering.xml" Id="R85424e6f93c140b2" /><Relationship Type="http://schemas.openxmlformats.org/officeDocument/2006/relationships/settings" Target="/word/settings.xml" Id="R45d9dae7b36d4e0b" /><Relationship Type="http://schemas.openxmlformats.org/officeDocument/2006/relationships/image" Target="/word/media/05dde9de-8bbd-489a-a771-fbf5b10611fb.png" Id="Rb596e518741f4e09" /></Relationships>
</file>