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93077a2ee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c9f688b59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Dirranbandi,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8fcc7ccf944e5" /><Relationship Type="http://schemas.openxmlformats.org/officeDocument/2006/relationships/numbering" Target="/word/numbering.xml" Id="R5c7330ed89a74128" /><Relationship Type="http://schemas.openxmlformats.org/officeDocument/2006/relationships/settings" Target="/word/settings.xml" Id="R6d54f9b21d624848" /><Relationship Type="http://schemas.openxmlformats.org/officeDocument/2006/relationships/image" Target="/word/media/89215d2b-2557-415b-90ed-4f0440bff288.png" Id="R2ccc9f688b5949f1" /></Relationships>
</file>