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75c916c29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a8d134a2b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Edinburgh,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373c764a64371" /><Relationship Type="http://schemas.openxmlformats.org/officeDocument/2006/relationships/numbering" Target="/word/numbering.xml" Id="R3d5fc4a1dd0d46a2" /><Relationship Type="http://schemas.openxmlformats.org/officeDocument/2006/relationships/settings" Target="/word/settings.xml" Id="R6b83ba4ff82e4b31" /><Relationship Type="http://schemas.openxmlformats.org/officeDocument/2006/relationships/image" Target="/word/media/0cfee958-ee54-4ffc-adec-53f6524de033.png" Id="R5c6a8d134a2b4e80" /></Relationships>
</file>