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5cfac81c2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74d50cf2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Edithburgh,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c4cc61b5e40e1" /><Relationship Type="http://schemas.openxmlformats.org/officeDocument/2006/relationships/numbering" Target="/word/numbering.xml" Id="R99d7351510124440" /><Relationship Type="http://schemas.openxmlformats.org/officeDocument/2006/relationships/settings" Target="/word/settings.xml" Id="R292711bf47674d8a" /><Relationship Type="http://schemas.openxmlformats.org/officeDocument/2006/relationships/image" Target="/word/media/24bba581-5327-40aa-b69d-ce82ec3a4631.png" Id="R1bf74d50cf25400f" /></Relationships>
</file>