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227aee35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71d395a7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11bb8aed24ef7" /><Relationship Type="http://schemas.openxmlformats.org/officeDocument/2006/relationships/numbering" Target="/word/numbering.xml" Id="R2d1dbf9e66a64d95" /><Relationship Type="http://schemas.openxmlformats.org/officeDocument/2006/relationships/settings" Target="/word/settings.xml" Id="R3c56e95d38b24852" /><Relationship Type="http://schemas.openxmlformats.org/officeDocument/2006/relationships/image" Target="/word/media/ec181392-6a42-4d46-8e25-412882ec8920.png" Id="Ra10871d395a74627" /></Relationships>
</file>