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7fdef71e8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421c352fa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Finley,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2e8c0fdae4f6a" /><Relationship Type="http://schemas.openxmlformats.org/officeDocument/2006/relationships/numbering" Target="/word/numbering.xml" Id="R27412d20a5a34b8e" /><Relationship Type="http://schemas.openxmlformats.org/officeDocument/2006/relationships/settings" Target="/word/settings.xml" Id="Rae3f21785d0b4a83" /><Relationship Type="http://schemas.openxmlformats.org/officeDocument/2006/relationships/image" Target="/word/media/a234ccb0-a589-4b27-b526-5ad89e8e8bea.png" Id="R0fc421c352fa4013" /></Relationships>
</file>