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32a569fc8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1fe2b4885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Forbes,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60d914feb43ae" /><Relationship Type="http://schemas.openxmlformats.org/officeDocument/2006/relationships/numbering" Target="/word/numbering.xml" Id="R58ce6d2e14d048f6" /><Relationship Type="http://schemas.openxmlformats.org/officeDocument/2006/relationships/settings" Target="/word/settings.xml" Id="R5c4676ddab014427" /><Relationship Type="http://schemas.openxmlformats.org/officeDocument/2006/relationships/image" Target="/word/media/eaacea6c-adba-43fb-bb78-a11188bb8e2b.png" Id="R96e1fe2b48854ea4" /></Relationships>
</file>