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36b5137f9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ab0202e56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Ganmain,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90387723c494a" /><Relationship Type="http://schemas.openxmlformats.org/officeDocument/2006/relationships/numbering" Target="/word/numbering.xml" Id="Ra8b20fb3ac214db3" /><Relationship Type="http://schemas.openxmlformats.org/officeDocument/2006/relationships/settings" Target="/word/settings.xml" Id="R88f3d00f2d17406e" /><Relationship Type="http://schemas.openxmlformats.org/officeDocument/2006/relationships/image" Target="/word/media/bc65b1f6-9d23-4af6-93f7-6dd5331a9749.png" Id="R7c1ab0202e56402e" /></Relationships>
</file>