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abd9029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dc5dca8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Keppel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f7f027af4f31" /><Relationship Type="http://schemas.openxmlformats.org/officeDocument/2006/relationships/numbering" Target="/word/numbering.xml" Id="R00695db006344f7f" /><Relationship Type="http://schemas.openxmlformats.org/officeDocument/2006/relationships/settings" Target="/word/settings.xml" Id="Rcd176e9298e44831" /><Relationship Type="http://schemas.openxmlformats.org/officeDocument/2006/relationships/image" Target="/word/media/0825b38d-aef5-400a-a642-7b3f65508e43.png" Id="R7984dc5dca8d4456" /></Relationships>
</file>