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5b610a38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34fbc6bb4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Hectorville,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e5c7c2c64abc" /><Relationship Type="http://schemas.openxmlformats.org/officeDocument/2006/relationships/numbering" Target="/word/numbering.xml" Id="R38b870b8888f44ec" /><Relationship Type="http://schemas.openxmlformats.org/officeDocument/2006/relationships/settings" Target="/word/settings.xml" Id="Rc2328a747c62452c" /><Relationship Type="http://schemas.openxmlformats.org/officeDocument/2006/relationships/image" Target="/word/media/ab4e9c32-70cd-4e2d-8f53-a57c1310073e.png" Id="Rbc334fbc6bb4441d" /></Relationships>
</file>