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e80ba4c28b4c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11da49779d4a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Horsham,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5937fd8c434238" /><Relationship Type="http://schemas.openxmlformats.org/officeDocument/2006/relationships/numbering" Target="/word/numbering.xml" Id="R44e5547ab8574d30" /><Relationship Type="http://schemas.openxmlformats.org/officeDocument/2006/relationships/settings" Target="/word/settings.xml" Id="R2a61049838fa4c87" /><Relationship Type="http://schemas.openxmlformats.org/officeDocument/2006/relationships/image" Target="/word/media/56294dda-020a-4ab2-996e-4e225a3329b0.png" Id="R0311da49779d4a95" /></Relationships>
</file>