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77ea44ab3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7d93fe60c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Howlong,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b615bbb254e9e" /><Relationship Type="http://schemas.openxmlformats.org/officeDocument/2006/relationships/numbering" Target="/word/numbering.xml" Id="R8c008160118344b7" /><Relationship Type="http://schemas.openxmlformats.org/officeDocument/2006/relationships/settings" Target="/word/settings.xml" Id="R447153745f35433d" /><Relationship Type="http://schemas.openxmlformats.org/officeDocument/2006/relationships/image" Target="/word/media/33c90ea8-8f83-490a-bc6a-a471fd2a4d8e.png" Id="Raff7d93fe60c4b27" /></Relationships>
</file>