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fad776c84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d8b24565b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Hurstville,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2256817164bca" /><Relationship Type="http://schemas.openxmlformats.org/officeDocument/2006/relationships/numbering" Target="/word/numbering.xml" Id="Rd688a277cd614933" /><Relationship Type="http://schemas.openxmlformats.org/officeDocument/2006/relationships/settings" Target="/word/settings.xml" Id="R2ee179d57a674a6b" /><Relationship Type="http://schemas.openxmlformats.org/officeDocument/2006/relationships/image" Target="/word/media/17091b3f-0a14-400f-b1b6-43599c8167ae.png" Id="R528d8b24565b4a43" /></Relationships>
</file>