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839c70fce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fc1d4a8a4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Julia Creek,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7c5f8b81d4c6a" /><Relationship Type="http://schemas.openxmlformats.org/officeDocument/2006/relationships/numbering" Target="/word/numbering.xml" Id="Ree219a4e5b584ea7" /><Relationship Type="http://schemas.openxmlformats.org/officeDocument/2006/relationships/settings" Target="/word/settings.xml" Id="R64153756269640f4" /><Relationship Type="http://schemas.openxmlformats.org/officeDocument/2006/relationships/image" Target="/word/media/d58b64d2-2808-48c9-afb8-6246a69db3c1.png" Id="R269fc1d4a8a445ac" /></Relationships>
</file>