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e0147c4b9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a99599dc1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Kilsyth,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652fb86744fc3" /><Relationship Type="http://schemas.openxmlformats.org/officeDocument/2006/relationships/numbering" Target="/word/numbering.xml" Id="R65b1dc64911647f2" /><Relationship Type="http://schemas.openxmlformats.org/officeDocument/2006/relationships/settings" Target="/word/settings.xml" Id="Rfaa404b4dc9f4662" /><Relationship Type="http://schemas.openxmlformats.org/officeDocument/2006/relationships/image" Target="/word/media/33dc0266-885a-42b6-91a6-54270332dc2b.png" Id="R85aa99599dc148ba" /></Relationships>
</file>