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2fb90c5e3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0a8c30f43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Kingsgrove,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0c6c905284200" /><Relationship Type="http://schemas.openxmlformats.org/officeDocument/2006/relationships/numbering" Target="/word/numbering.xml" Id="Rea6996925a254f56" /><Relationship Type="http://schemas.openxmlformats.org/officeDocument/2006/relationships/settings" Target="/word/settings.xml" Id="R159911d21886460d" /><Relationship Type="http://schemas.openxmlformats.org/officeDocument/2006/relationships/image" Target="/word/media/b93ef1e9-2c11-4372-a603-3d5e42efeb4d.png" Id="R6850a8c30f434812" /></Relationships>
</file>