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87043e9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9f286e29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Lindisfarne,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1ce44ddf4992" /><Relationship Type="http://schemas.openxmlformats.org/officeDocument/2006/relationships/numbering" Target="/word/numbering.xml" Id="R0a80057a7a8644a0" /><Relationship Type="http://schemas.openxmlformats.org/officeDocument/2006/relationships/settings" Target="/word/settings.xml" Id="R8bffc54860214268" /><Relationship Type="http://schemas.openxmlformats.org/officeDocument/2006/relationships/image" Target="/word/media/b7ac8e11-5406-4a8b-a0a6-a6f3d8359b59.png" Id="Rd2b9f286e29d48b4" /></Relationships>
</file>