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7875f7856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63fa773a8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Marrickville,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8691378b34033" /><Relationship Type="http://schemas.openxmlformats.org/officeDocument/2006/relationships/numbering" Target="/word/numbering.xml" Id="R05dea5ca365541e7" /><Relationship Type="http://schemas.openxmlformats.org/officeDocument/2006/relationships/settings" Target="/word/settings.xml" Id="R341b41be2a454393" /><Relationship Type="http://schemas.openxmlformats.org/officeDocument/2006/relationships/image" Target="/word/media/0b4ba6ab-47f9-4215-b05d-661c2dbc760f.png" Id="R7dd63fa773a841bd" /></Relationships>
</file>