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fb0afd4b1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04a57bc6f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2ea73d2a3411d" /><Relationship Type="http://schemas.openxmlformats.org/officeDocument/2006/relationships/numbering" Target="/word/numbering.xml" Id="R62c761af368948f4" /><Relationship Type="http://schemas.openxmlformats.org/officeDocument/2006/relationships/settings" Target="/word/settings.xml" Id="R85657cd86ee04cd6" /><Relationship Type="http://schemas.openxmlformats.org/officeDocument/2006/relationships/image" Target="/word/media/1eefdaf9-feba-474b-a6c6-025d8ac6ebb5.png" Id="R8bd04a57bc6f462f" /></Relationships>
</file>