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f7f28587e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a77717b1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Hotham,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7849e80494add" /><Relationship Type="http://schemas.openxmlformats.org/officeDocument/2006/relationships/numbering" Target="/word/numbering.xml" Id="Rfb696364b0434db9" /><Relationship Type="http://schemas.openxmlformats.org/officeDocument/2006/relationships/settings" Target="/word/settings.xml" Id="R3c9bb34afe8e4ff3" /><Relationship Type="http://schemas.openxmlformats.org/officeDocument/2006/relationships/image" Target="/word/media/faa5ea67-7189-4bd7-9920-71d61368f49b.png" Id="R8fcba77717b14e0a" /></Relationships>
</file>