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ebd6c2130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33e7d8809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Murrindindi,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43455b54349f5" /><Relationship Type="http://schemas.openxmlformats.org/officeDocument/2006/relationships/numbering" Target="/word/numbering.xml" Id="Ra614add63d8a4e20" /><Relationship Type="http://schemas.openxmlformats.org/officeDocument/2006/relationships/settings" Target="/word/settings.xml" Id="Re10cf8049b8b4314" /><Relationship Type="http://schemas.openxmlformats.org/officeDocument/2006/relationships/image" Target="/word/media/ce694095-8367-4e58-8e39-baec7316010f.png" Id="Rdea33e7d88094571" /></Relationships>
</file>