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83d3b4e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9929203cb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363d74b024501" /><Relationship Type="http://schemas.openxmlformats.org/officeDocument/2006/relationships/numbering" Target="/word/numbering.xml" Id="R4734e3bcf43b4c20" /><Relationship Type="http://schemas.openxmlformats.org/officeDocument/2006/relationships/settings" Target="/word/settings.xml" Id="Rb66a333821e24ba2" /><Relationship Type="http://schemas.openxmlformats.org/officeDocument/2006/relationships/image" Target="/word/media/5bd0d828-fa07-4c7f-b33d-1ac8c9352de3.png" Id="Rcc39929203cb4721" /></Relationships>
</file>