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3c637171a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aa0e9add9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Nimmitabel,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32ccefad24d68" /><Relationship Type="http://schemas.openxmlformats.org/officeDocument/2006/relationships/numbering" Target="/word/numbering.xml" Id="Rf5bdcbaac0e14d3d" /><Relationship Type="http://schemas.openxmlformats.org/officeDocument/2006/relationships/settings" Target="/word/settings.xml" Id="Rb68d42b3d81d4528" /><Relationship Type="http://schemas.openxmlformats.org/officeDocument/2006/relationships/image" Target="/word/media/777ceaae-81ed-4c26-bac9-3c2b7796e260.png" Id="R5e0aa0e9add94ac7" /></Relationships>
</file>