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99d1cfd01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08265fc2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Noosaville,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6c867a344743" /><Relationship Type="http://schemas.openxmlformats.org/officeDocument/2006/relationships/numbering" Target="/word/numbering.xml" Id="R6e8cb0cdcabb4acb" /><Relationship Type="http://schemas.openxmlformats.org/officeDocument/2006/relationships/settings" Target="/word/settings.xml" Id="R3c6dd2236c5348c2" /><Relationship Type="http://schemas.openxmlformats.org/officeDocument/2006/relationships/image" Target="/word/media/d2b8497e-e235-4910-9271-b640f0785252.png" Id="Rf40308265fc24792" /></Relationships>
</file>