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2e86db87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630db0f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Orbost,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c27d56f4b4b60" /><Relationship Type="http://schemas.openxmlformats.org/officeDocument/2006/relationships/numbering" Target="/word/numbering.xml" Id="R625e4ce738194281" /><Relationship Type="http://schemas.openxmlformats.org/officeDocument/2006/relationships/settings" Target="/word/settings.xml" Id="R8fea5735af3341d2" /><Relationship Type="http://schemas.openxmlformats.org/officeDocument/2006/relationships/image" Target="/word/media/fc5eb933-1138-41dc-9e1a-de62cc7fedbe.png" Id="R3d82630db0f24129" /></Relationships>
</file>