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8fca577e8a43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9c4f5c444c41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Pingelly,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1a746b4073428a" /><Relationship Type="http://schemas.openxmlformats.org/officeDocument/2006/relationships/numbering" Target="/word/numbering.xml" Id="Ra7b488039b2b4e00" /><Relationship Type="http://schemas.openxmlformats.org/officeDocument/2006/relationships/settings" Target="/word/settings.xml" Id="R5d79d860ee5d423a" /><Relationship Type="http://schemas.openxmlformats.org/officeDocument/2006/relationships/image" Target="/word/media/b5713154-e94b-4c4a-8f3c-50b7c3f485b4.png" Id="R179c4f5c444c41f7" /></Relationships>
</file>