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ef9f74a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b1b3f069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Pinjarra,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2913b11b44ee9" /><Relationship Type="http://schemas.openxmlformats.org/officeDocument/2006/relationships/numbering" Target="/word/numbering.xml" Id="R1c49070d688942a8" /><Relationship Type="http://schemas.openxmlformats.org/officeDocument/2006/relationships/settings" Target="/word/settings.xml" Id="Rdf99335364f349d2" /><Relationship Type="http://schemas.openxmlformats.org/officeDocument/2006/relationships/image" Target="/word/media/7d3e4709-a663-41cd-a788-983050e0f190.png" Id="R1f7b1b3f06934356" /></Relationships>
</file>