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6ef41f64f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65de500c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Quirindi,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730ed9ddf4fa1" /><Relationship Type="http://schemas.openxmlformats.org/officeDocument/2006/relationships/numbering" Target="/word/numbering.xml" Id="Rb67c9ab464914ec7" /><Relationship Type="http://schemas.openxmlformats.org/officeDocument/2006/relationships/settings" Target="/word/settings.xml" Id="Rc9a88b844acf40fd" /><Relationship Type="http://schemas.openxmlformats.org/officeDocument/2006/relationships/image" Target="/word/media/c659bb85-cffc-4086-857f-ed8ee9b3b6bd.png" Id="R984165de500c4170" /></Relationships>
</file>