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cc3690c8d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d11d76cf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Reservoir,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24f5f8a84720" /><Relationship Type="http://schemas.openxmlformats.org/officeDocument/2006/relationships/numbering" Target="/word/numbering.xml" Id="Rf85f6f0d7c2048c0" /><Relationship Type="http://schemas.openxmlformats.org/officeDocument/2006/relationships/settings" Target="/word/settings.xml" Id="R978a6c0259b0456b" /><Relationship Type="http://schemas.openxmlformats.org/officeDocument/2006/relationships/image" Target="/word/media/67916da3-47fa-409a-8d6a-6fc4998a6f91.png" Id="R2754d11d76cf4433" /></Relationships>
</file>