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e0bae27c8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3bd0ca039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Rosanna,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6f7077cec4cee" /><Relationship Type="http://schemas.openxmlformats.org/officeDocument/2006/relationships/numbering" Target="/word/numbering.xml" Id="Rdcbdc1f01cad4342" /><Relationship Type="http://schemas.openxmlformats.org/officeDocument/2006/relationships/settings" Target="/word/settings.xml" Id="R5a14c2eb317e4d4b" /><Relationship Type="http://schemas.openxmlformats.org/officeDocument/2006/relationships/image" Target="/word/media/fd526063-bccd-43cd-b90d-a1e443bf3c6e.png" Id="R80a3bd0ca039468f" /></Relationships>
</file>